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979" w:rsidRPr="00AE7906" w:rsidRDefault="008F7979" w:rsidP="008F7979">
      <w:pPr>
        <w:bidi/>
        <w:jc w:val="center"/>
        <w:rPr>
          <w:rFonts w:cs="B Zar"/>
          <w:sz w:val="28"/>
          <w:szCs w:val="28"/>
          <w:rtl/>
          <w:lang w:bidi="fa-IR"/>
        </w:rPr>
      </w:pPr>
      <w:r w:rsidRPr="00AE7906">
        <w:rPr>
          <w:rFonts w:cs="B Zar" w:hint="cs"/>
          <w:sz w:val="28"/>
          <w:szCs w:val="28"/>
          <w:rtl/>
          <w:lang w:bidi="fa-IR"/>
        </w:rPr>
        <w:t>بسمه تعالی</w:t>
      </w:r>
    </w:p>
    <w:p w:rsidR="008F7979" w:rsidRPr="00AE7906" w:rsidRDefault="008F7979" w:rsidP="008F7979">
      <w:pPr>
        <w:bidi/>
        <w:jc w:val="center"/>
        <w:rPr>
          <w:rFonts w:cs="B Titr"/>
          <w:sz w:val="34"/>
          <w:szCs w:val="34"/>
          <w:rtl/>
          <w:lang w:bidi="fa-IR"/>
        </w:rPr>
      </w:pPr>
      <w:r>
        <w:rPr>
          <w:rFonts w:cs="B Titr" w:hint="cs"/>
          <w:sz w:val="34"/>
          <w:szCs w:val="34"/>
          <w:rtl/>
          <w:lang w:bidi="fa-IR"/>
        </w:rPr>
        <w:t>شاخص های ارزیابی استاد مشاور</w:t>
      </w:r>
      <w:r w:rsidR="00193FA4">
        <w:rPr>
          <w:rFonts w:cs="B Titr" w:hint="cs"/>
          <w:sz w:val="34"/>
          <w:szCs w:val="34"/>
          <w:rtl/>
          <w:lang w:bidi="fa-IR"/>
        </w:rPr>
        <w:t xml:space="preserve"> (معاونت آموزشی)</w:t>
      </w:r>
    </w:p>
    <w:tbl>
      <w:tblPr>
        <w:tblStyle w:val="TableGrid"/>
        <w:bidiVisual/>
        <w:tblW w:w="10940" w:type="dxa"/>
        <w:jc w:val="center"/>
        <w:tblLook w:val="04A0" w:firstRow="1" w:lastRow="0" w:firstColumn="1" w:lastColumn="0" w:noHBand="0" w:noVBand="1"/>
      </w:tblPr>
      <w:tblGrid>
        <w:gridCol w:w="2250"/>
        <w:gridCol w:w="2695"/>
        <w:gridCol w:w="4230"/>
        <w:gridCol w:w="1765"/>
      </w:tblGrid>
      <w:tr w:rsidR="008F7979" w:rsidRPr="00AE7906" w:rsidTr="006022D5">
        <w:trPr>
          <w:trHeight w:val="449"/>
          <w:jc w:val="center"/>
        </w:trPr>
        <w:tc>
          <w:tcPr>
            <w:tcW w:w="2250" w:type="dxa"/>
          </w:tcPr>
          <w:p w:rsidR="008F7979" w:rsidRPr="00AE7906" w:rsidRDefault="008F7979" w:rsidP="006022D5">
            <w:pPr>
              <w:bidi/>
              <w:spacing w:line="480" w:lineRule="auto"/>
              <w:rPr>
                <w:rFonts w:cs="B Nazanin"/>
                <w:b/>
                <w:bCs/>
                <w:rtl/>
                <w:lang w:bidi="fa-IR"/>
              </w:rPr>
            </w:pPr>
            <w:bookmarkStart w:id="0" w:name="_GoBack"/>
            <w:bookmarkEnd w:id="0"/>
            <w:r>
              <w:rPr>
                <w:rFonts w:cs="B Nazanin" w:hint="cs"/>
                <w:b/>
                <w:bCs/>
                <w:rtl/>
                <w:lang w:bidi="fa-IR"/>
              </w:rPr>
              <w:t>نیمسال:</w:t>
            </w:r>
          </w:p>
        </w:tc>
        <w:tc>
          <w:tcPr>
            <w:tcW w:w="2695" w:type="dxa"/>
          </w:tcPr>
          <w:p w:rsidR="008F7979" w:rsidRPr="00AE7906" w:rsidRDefault="008F7979" w:rsidP="006022D5">
            <w:pPr>
              <w:bidi/>
              <w:spacing w:line="48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سال تحصیلی:</w:t>
            </w:r>
          </w:p>
        </w:tc>
        <w:tc>
          <w:tcPr>
            <w:tcW w:w="4230" w:type="dxa"/>
          </w:tcPr>
          <w:p w:rsidR="008F7979" w:rsidRPr="00AE7906" w:rsidRDefault="008F7979" w:rsidP="006022D5">
            <w:pPr>
              <w:bidi/>
              <w:spacing w:line="48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و نام خانوادگی استاد مشاور:</w:t>
            </w:r>
          </w:p>
        </w:tc>
        <w:tc>
          <w:tcPr>
            <w:tcW w:w="1765" w:type="dxa"/>
          </w:tcPr>
          <w:p w:rsidR="008F7979" w:rsidRPr="00AE7906" w:rsidRDefault="008F7979" w:rsidP="006022D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سمت:</w:t>
            </w:r>
          </w:p>
        </w:tc>
      </w:tr>
      <w:tr w:rsidR="008F7979" w:rsidRPr="00AE7906" w:rsidTr="006022D5">
        <w:trPr>
          <w:jc w:val="center"/>
        </w:trPr>
        <w:tc>
          <w:tcPr>
            <w:tcW w:w="2250" w:type="dxa"/>
          </w:tcPr>
          <w:p w:rsidR="008F7979" w:rsidRDefault="008F7979" w:rsidP="006022D5">
            <w:pPr>
              <w:bidi/>
              <w:spacing w:line="48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مدرک:</w:t>
            </w:r>
          </w:p>
        </w:tc>
        <w:tc>
          <w:tcPr>
            <w:tcW w:w="2695" w:type="dxa"/>
          </w:tcPr>
          <w:p w:rsidR="008F7979" w:rsidRDefault="008F7979" w:rsidP="006022D5">
            <w:pPr>
              <w:bidi/>
              <w:spacing w:line="48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گروه آموزشی:</w:t>
            </w:r>
          </w:p>
        </w:tc>
        <w:tc>
          <w:tcPr>
            <w:tcW w:w="4230" w:type="dxa"/>
          </w:tcPr>
          <w:p w:rsidR="008F7979" w:rsidRDefault="008F7979" w:rsidP="006022D5">
            <w:pPr>
              <w:bidi/>
              <w:spacing w:line="48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رشته و مقطع تحصیلی دانشجویان:</w:t>
            </w:r>
          </w:p>
        </w:tc>
        <w:tc>
          <w:tcPr>
            <w:tcW w:w="1765" w:type="dxa"/>
          </w:tcPr>
          <w:p w:rsidR="008F7979" w:rsidRDefault="008F7979" w:rsidP="006022D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ورودی:</w:t>
            </w:r>
          </w:p>
        </w:tc>
      </w:tr>
      <w:tr w:rsidR="008F7979" w:rsidRPr="00AE7906" w:rsidTr="006022D5">
        <w:trPr>
          <w:jc w:val="center"/>
        </w:trPr>
        <w:tc>
          <w:tcPr>
            <w:tcW w:w="10940" w:type="dxa"/>
            <w:gridSpan w:val="4"/>
          </w:tcPr>
          <w:p w:rsidR="008F7979" w:rsidRDefault="008F7979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تعداد دانشجوی تحت پوشش:</w:t>
            </w:r>
          </w:p>
        </w:tc>
      </w:tr>
      <w:tr w:rsidR="008F7979" w:rsidRPr="00AE7906" w:rsidTr="006022D5">
        <w:trPr>
          <w:jc w:val="center"/>
        </w:trPr>
        <w:tc>
          <w:tcPr>
            <w:tcW w:w="10940" w:type="dxa"/>
            <w:gridSpan w:val="4"/>
          </w:tcPr>
          <w:p w:rsidR="008F7979" w:rsidRDefault="008F7979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تعداد جلسات انفرادی با دانشجویان:</w:t>
            </w:r>
          </w:p>
        </w:tc>
      </w:tr>
      <w:tr w:rsidR="008F7979" w:rsidRPr="00AE7906" w:rsidTr="006022D5">
        <w:trPr>
          <w:jc w:val="center"/>
        </w:trPr>
        <w:tc>
          <w:tcPr>
            <w:tcW w:w="10940" w:type="dxa"/>
            <w:gridSpan w:val="4"/>
          </w:tcPr>
          <w:p w:rsidR="008F7979" w:rsidRDefault="008F7979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*تعداد جلسات گروهی با دانشجویان:</w:t>
            </w:r>
          </w:p>
        </w:tc>
      </w:tr>
      <w:tr w:rsidR="008F7979" w:rsidRPr="00AE7906" w:rsidTr="006022D5">
        <w:trPr>
          <w:jc w:val="center"/>
        </w:trPr>
        <w:tc>
          <w:tcPr>
            <w:tcW w:w="10940" w:type="dxa"/>
            <w:gridSpan w:val="4"/>
          </w:tcPr>
          <w:p w:rsidR="008F7979" w:rsidRDefault="008F7979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ساعت جلسات (مشاوره ) در طول نیمسال:</w:t>
            </w:r>
          </w:p>
        </w:tc>
      </w:tr>
      <w:tr w:rsidR="008F7979" w:rsidRPr="00AE7906" w:rsidTr="006022D5">
        <w:trPr>
          <w:jc w:val="center"/>
        </w:trPr>
        <w:tc>
          <w:tcPr>
            <w:tcW w:w="10940" w:type="dxa"/>
            <w:gridSpan w:val="4"/>
          </w:tcPr>
          <w:p w:rsidR="008F7979" w:rsidRDefault="008F7979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ارائه گزارش عملکرد به موقع:</w:t>
            </w:r>
          </w:p>
        </w:tc>
      </w:tr>
      <w:tr w:rsidR="008F7979" w:rsidRPr="00AE7906" w:rsidTr="006022D5">
        <w:trPr>
          <w:jc w:val="center"/>
        </w:trPr>
        <w:tc>
          <w:tcPr>
            <w:tcW w:w="10940" w:type="dxa"/>
            <w:gridSpan w:val="4"/>
          </w:tcPr>
          <w:p w:rsidR="008F7979" w:rsidRDefault="008F7979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**تعداد موارد ارجاعی:</w:t>
            </w:r>
          </w:p>
        </w:tc>
      </w:tr>
      <w:tr w:rsidR="008F7979" w:rsidRPr="00AE7906" w:rsidTr="006022D5">
        <w:trPr>
          <w:jc w:val="center"/>
        </w:trPr>
        <w:tc>
          <w:tcPr>
            <w:tcW w:w="10940" w:type="dxa"/>
            <w:gridSpan w:val="4"/>
          </w:tcPr>
          <w:p w:rsidR="008F7979" w:rsidRDefault="008F7979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حضور در زمان ثبت نام و انتخاب واحد:</w:t>
            </w:r>
          </w:p>
        </w:tc>
      </w:tr>
      <w:tr w:rsidR="008F7979" w:rsidRPr="00AE7906" w:rsidTr="006022D5">
        <w:trPr>
          <w:jc w:val="center"/>
        </w:trPr>
        <w:tc>
          <w:tcPr>
            <w:tcW w:w="10940" w:type="dxa"/>
            <w:gridSpan w:val="4"/>
          </w:tcPr>
          <w:p w:rsidR="008F7979" w:rsidRDefault="008F7979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حضور در زمان حذف و اضافه:</w:t>
            </w:r>
          </w:p>
        </w:tc>
      </w:tr>
      <w:tr w:rsidR="008F7979" w:rsidRPr="00AE7906" w:rsidTr="006022D5">
        <w:trPr>
          <w:jc w:val="center"/>
        </w:trPr>
        <w:tc>
          <w:tcPr>
            <w:tcW w:w="10940" w:type="dxa"/>
            <w:gridSpan w:val="4"/>
          </w:tcPr>
          <w:p w:rsidR="008F7979" w:rsidRDefault="008F7979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مشخص نمودن ساعت مشاوره در برنامه هفتگی با توجه به تعداد دانشجو:</w:t>
            </w:r>
          </w:p>
        </w:tc>
      </w:tr>
      <w:tr w:rsidR="008F7979" w:rsidRPr="00AE7906" w:rsidTr="006022D5">
        <w:trPr>
          <w:jc w:val="center"/>
        </w:trPr>
        <w:tc>
          <w:tcPr>
            <w:tcW w:w="10940" w:type="dxa"/>
            <w:gridSpan w:val="4"/>
          </w:tcPr>
          <w:p w:rsidR="008F7979" w:rsidRDefault="008F7979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حضور در کارگاههای مرتبط با استاد مشاور:</w:t>
            </w:r>
          </w:p>
        </w:tc>
      </w:tr>
      <w:tr w:rsidR="008F7979" w:rsidRPr="00AE7906" w:rsidTr="006022D5">
        <w:trPr>
          <w:jc w:val="center"/>
        </w:trPr>
        <w:tc>
          <w:tcPr>
            <w:tcW w:w="10940" w:type="dxa"/>
            <w:gridSpan w:val="4"/>
          </w:tcPr>
          <w:p w:rsidR="008F7979" w:rsidRDefault="008F7979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تکمیل پرونده دانشجو:</w:t>
            </w:r>
          </w:p>
        </w:tc>
      </w:tr>
      <w:tr w:rsidR="008F7979" w:rsidRPr="00AE7906" w:rsidTr="006022D5">
        <w:trPr>
          <w:jc w:val="center"/>
        </w:trPr>
        <w:tc>
          <w:tcPr>
            <w:tcW w:w="10940" w:type="dxa"/>
            <w:gridSpan w:val="4"/>
          </w:tcPr>
          <w:p w:rsidR="008F7979" w:rsidRDefault="008F7979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شرکت فعال در جلسات اساتید مشاور دانشکده:</w:t>
            </w:r>
          </w:p>
        </w:tc>
      </w:tr>
      <w:tr w:rsidR="008F7979" w:rsidRPr="00AE7906" w:rsidTr="006022D5">
        <w:trPr>
          <w:jc w:val="center"/>
        </w:trPr>
        <w:tc>
          <w:tcPr>
            <w:tcW w:w="10940" w:type="dxa"/>
            <w:gridSpan w:val="4"/>
          </w:tcPr>
          <w:p w:rsidR="008F7979" w:rsidRDefault="008F7979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تعداد دانشجویان مشروطی:</w:t>
            </w:r>
          </w:p>
        </w:tc>
      </w:tr>
      <w:tr w:rsidR="008F7979" w:rsidRPr="00AE7906" w:rsidTr="006022D5">
        <w:trPr>
          <w:jc w:val="center"/>
        </w:trPr>
        <w:tc>
          <w:tcPr>
            <w:tcW w:w="10940" w:type="dxa"/>
            <w:gridSpan w:val="4"/>
          </w:tcPr>
          <w:p w:rsidR="008F7979" w:rsidRDefault="008F7979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تعداد دانشجویان معدل الف:</w:t>
            </w:r>
          </w:p>
        </w:tc>
      </w:tr>
      <w:tr w:rsidR="008F7979" w:rsidRPr="00AE7906" w:rsidTr="006022D5">
        <w:trPr>
          <w:jc w:val="center"/>
        </w:trPr>
        <w:tc>
          <w:tcPr>
            <w:tcW w:w="10940" w:type="dxa"/>
            <w:gridSpan w:val="4"/>
          </w:tcPr>
          <w:p w:rsidR="008F7979" w:rsidRDefault="008F7979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استفاده از دانشجوی همیار:</w:t>
            </w:r>
          </w:p>
        </w:tc>
      </w:tr>
      <w:tr w:rsidR="008F7979" w:rsidRPr="00AE7906" w:rsidTr="006022D5">
        <w:trPr>
          <w:jc w:val="center"/>
        </w:trPr>
        <w:tc>
          <w:tcPr>
            <w:tcW w:w="10940" w:type="dxa"/>
            <w:gridSpan w:val="4"/>
          </w:tcPr>
          <w:p w:rsidR="008F7979" w:rsidRDefault="008F7979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97190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استاد مشاور:  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</w:t>
            </w:r>
            <w:r w:rsidRPr="0097190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مسئول اساتید مشاور:       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</w:t>
            </w:r>
            <w:r w:rsidRPr="0097190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معاون آموزشی دانشکده:                                       رئیس دانشکده:</w:t>
            </w:r>
          </w:p>
        </w:tc>
      </w:tr>
      <w:tr w:rsidR="008F7979" w:rsidRPr="00AE7906" w:rsidTr="006022D5">
        <w:trPr>
          <w:jc w:val="center"/>
        </w:trPr>
        <w:tc>
          <w:tcPr>
            <w:tcW w:w="10940" w:type="dxa"/>
            <w:gridSpan w:val="4"/>
          </w:tcPr>
          <w:p w:rsidR="008F7979" w:rsidRDefault="008F7979" w:rsidP="006022D5">
            <w:pPr>
              <w:bidi/>
              <w:spacing w:line="36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*جلسات گروهی:  در خصوص آشنا نمودن دانشجو با قوانین و مقررات آموزشی</w:t>
            </w:r>
            <w:r>
              <w:rPr>
                <w:rFonts w:cs="B Zar" w:hint="cs"/>
                <w:b/>
                <w:bCs/>
                <w:rtl/>
                <w:lang w:bidi="fa-IR"/>
              </w:rPr>
              <w:t>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معرفی واحدهای مختلف دانشگاه</w:t>
            </w:r>
            <w:r>
              <w:rPr>
                <w:rFonts w:cs="B Zar" w:hint="cs"/>
                <w:b/>
                <w:bCs/>
                <w:rtl/>
                <w:lang w:bidi="fa-IR"/>
              </w:rPr>
              <w:t>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هدایت تحصیلی و شغلی دانشجویان و... می باشد.</w:t>
            </w:r>
          </w:p>
        </w:tc>
      </w:tr>
      <w:tr w:rsidR="008F7979" w:rsidRPr="00AE7906" w:rsidTr="006022D5">
        <w:trPr>
          <w:jc w:val="center"/>
        </w:trPr>
        <w:tc>
          <w:tcPr>
            <w:tcW w:w="10940" w:type="dxa"/>
            <w:gridSpan w:val="4"/>
          </w:tcPr>
          <w:p w:rsidR="008F7979" w:rsidRDefault="008F7979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**ارجاع به مرکز مشاوره </w:t>
            </w:r>
            <w:r>
              <w:rPr>
                <w:rFonts w:cs="B Zar" w:hint="cs"/>
                <w:b/>
                <w:bCs/>
                <w:rtl/>
                <w:lang w:bidi="fa-IR"/>
              </w:rPr>
              <w:t>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اداره آموزش </w:t>
            </w:r>
            <w:r>
              <w:rPr>
                <w:rFonts w:cs="B Zar" w:hint="cs"/>
                <w:b/>
                <w:bCs/>
                <w:rtl/>
                <w:lang w:bidi="fa-IR"/>
              </w:rPr>
              <w:t>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معاونت دانشجویی و ...</w:t>
            </w:r>
          </w:p>
        </w:tc>
      </w:tr>
    </w:tbl>
    <w:p w:rsidR="00D0426E" w:rsidRDefault="00D0426E"/>
    <w:sectPr w:rsidR="00D0426E" w:rsidSect="002B6B3D">
      <w:pgSz w:w="11907" w:h="16839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979"/>
    <w:rsid w:val="00027570"/>
    <w:rsid w:val="00193FA4"/>
    <w:rsid w:val="002B6B3D"/>
    <w:rsid w:val="008F7979"/>
    <w:rsid w:val="00C53AB0"/>
    <w:rsid w:val="00D0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EB1152-62A3-456D-AA16-FAEB6E73D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ngal" w:eastAsiaTheme="minorHAnsi" w:hAnsi="Mangal" w:cs="B Badr"/>
        <w:sz w:val="22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979"/>
    <w:rPr>
      <w:rFonts w:asciiTheme="minorHAnsi" w:hAnsiTheme="minorHAnsi"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7979"/>
    <w:pPr>
      <w:spacing w:after="0" w:line="240" w:lineRule="auto"/>
    </w:pPr>
    <w:rPr>
      <w:rFonts w:asciiTheme="minorHAnsi" w:hAnsiTheme="minorHAnsi"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Dr.Hoseanzadeghan</cp:lastModifiedBy>
  <cp:revision>3</cp:revision>
  <cp:lastPrinted>2019-06-08T06:35:00Z</cp:lastPrinted>
  <dcterms:created xsi:type="dcterms:W3CDTF">2021-02-23T07:38:00Z</dcterms:created>
  <dcterms:modified xsi:type="dcterms:W3CDTF">2021-03-01T05:40:00Z</dcterms:modified>
</cp:coreProperties>
</file>